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77" w:rsidRPr="005913CC" w:rsidRDefault="005913CC" w:rsidP="0097687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913CC">
        <w:rPr>
          <w:rFonts w:cs="Times New Roman"/>
          <w:b/>
          <w:sz w:val="24"/>
          <w:szCs w:val="24"/>
        </w:rPr>
        <w:t>Balatonakarattya</w:t>
      </w:r>
      <w:r w:rsidR="00976877" w:rsidRPr="005913CC">
        <w:rPr>
          <w:rFonts w:cs="Times New Roman"/>
          <w:b/>
          <w:sz w:val="24"/>
          <w:szCs w:val="24"/>
        </w:rPr>
        <w:t xml:space="preserve"> Község Önkormányzata Képviselő-testületének</w:t>
      </w:r>
    </w:p>
    <w:p w:rsidR="00976877" w:rsidRPr="005913CC" w:rsidRDefault="005913CC" w:rsidP="0097687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913CC">
        <w:rPr>
          <w:rFonts w:cs="Times New Roman"/>
          <w:b/>
          <w:sz w:val="24"/>
          <w:szCs w:val="24"/>
        </w:rPr>
        <w:t>…..</w:t>
      </w:r>
      <w:r w:rsidR="003B725E" w:rsidRPr="005913CC">
        <w:rPr>
          <w:rFonts w:cs="Times New Roman"/>
          <w:b/>
          <w:sz w:val="24"/>
          <w:szCs w:val="24"/>
        </w:rPr>
        <w:t>/2015. (</w:t>
      </w:r>
      <w:proofErr w:type="gramStart"/>
      <w:r w:rsidRPr="005913CC">
        <w:rPr>
          <w:rFonts w:cs="Times New Roman"/>
          <w:b/>
          <w:sz w:val="24"/>
          <w:szCs w:val="24"/>
        </w:rPr>
        <w:t>…….</w:t>
      </w:r>
      <w:r w:rsidR="00D21B49" w:rsidRPr="005913CC">
        <w:rPr>
          <w:rFonts w:cs="Times New Roman"/>
          <w:b/>
          <w:sz w:val="24"/>
          <w:szCs w:val="24"/>
        </w:rPr>
        <w:t>.</w:t>
      </w:r>
      <w:proofErr w:type="gramEnd"/>
      <w:r w:rsidR="00976877" w:rsidRPr="005913CC">
        <w:rPr>
          <w:rFonts w:cs="Times New Roman"/>
          <w:b/>
          <w:sz w:val="24"/>
          <w:szCs w:val="24"/>
        </w:rPr>
        <w:t>) önkormányzati rendelete</w:t>
      </w:r>
      <w:r w:rsidRPr="005913CC">
        <w:rPr>
          <w:rFonts w:cs="Times New Roman"/>
          <w:b/>
          <w:sz w:val="24"/>
          <w:szCs w:val="24"/>
        </w:rPr>
        <w:t xml:space="preserve"> tervezete</w:t>
      </w:r>
    </w:p>
    <w:p w:rsidR="00976877" w:rsidRPr="005913CC" w:rsidRDefault="00976877" w:rsidP="0097687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5913CC">
        <w:rPr>
          <w:rFonts w:cs="Times New Roman"/>
          <w:b/>
          <w:sz w:val="24"/>
          <w:szCs w:val="24"/>
        </w:rPr>
        <w:t>a</w:t>
      </w:r>
      <w:proofErr w:type="gramEnd"/>
      <w:r w:rsidRPr="005913CC">
        <w:rPr>
          <w:rFonts w:cs="Times New Roman"/>
          <w:b/>
          <w:sz w:val="24"/>
          <w:szCs w:val="24"/>
        </w:rPr>
        <w:t xml:space="preserve"> kiadások készpénzben történő teljesítésének eseteiről</w:t>
      </w:r>
    </w:p>
    <w:p w:rsidR="00976877" w:rsidRPr="005913CC" w:rsidRDefault="00976877" w:rsidP="00976877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976877" w:rsidRPr="005913CC" w:rsidRDefault="005913CC" w:rsidP="00F83B0C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Theme="minorHAnsi" w:hAnsiTheme="minorHAnsi" w:cs="Tahoma"/>
          <w:i/>
          <w:color w:val="222222"/>
          <w:sz w:val="18"/>
          <w:szCs w:val="18"/>
        </w:rPr>
      </w:pPr>
      <w:r w:rsidRPr="005913CC">
        <w:rPr>
          <w:rFonts w:asciiTheme="minorHAnsi" w:hAnsiTheme="minorHAnsi"/>
        </w:rPr>
        <w:t>Balatonakarattya</w:t>
      </w:r>
      <w:r w:rsidR="00976877" w:rsidRPr="005913CC">
        <w:rPr>
          <w:rFonts w:asciiTheme="minorHAnsi" w:hAnsiTheme="minorHAnsi"/>
        </w:rPr>
        <w:t xml:space="preserve"> Község Önkormányzata Képviselő-testülete a</w:t>
      </w:r>
      <w:r w:rsidR="00D21B49" w:rsidRPr="005913CC">
        <w:rPr>
          <w:rFonts w:asciiTheme="minorHAnsi" w:hAnsiTheme="minorHAnsi"/>
        </w:rPr>
        <w:t>z államháztartásról szóló</w:t>
      </w:r>
      <w:r w:rsidR="00976877" w:rsidRPr="005913CC">
        <w:rPr>
          <w:rFonts w:asciiTheme="minorHAnsi" w:hAnsiTheme="minorHAnsi"/>
        </w:rPr>
        <w:t xml:space="preserve"> 2011. évi CXCV. törvény 109.§ (6)</w:t>
      </w:r>
      <w:r w:rsidR="00F83B0C" w:rsidRPr="005913CC">
        <w:rPr>
          <w:rFonts w:asciiTheme="minorHAnsi" w:hAnsiTheme="minorHAnsi" w:cs="Tahoma"/>
          <w:sz w:val="20"/>
          <w:szCs w:val="20"/>
          <w:shd w:val="clear" w:color="auto" w:fill="FFFFFF"/>
        </w:rPr>
        <w:t xml:space="preserve"> </w:t>
      </w:r>
      <w:r w:rsidR="00976877" w:rsidRPr="005913CC">
        <w:rPr>
          <w:rFonts w:asciiTheme="minorHAnsi" w:hAnsiTheme="minorHAnsi"/>
        </w:rPr>
        <w:t>bekezdésében kapott felhatalmazás ala</w:t>
      </w:r>
      <w:r w:rsidR="003B725E" w:rsidRPr="005913CC">
        <w:rPr>
          <w:rFonts w:asciiTheme="minorHAnsi" w:hAnsiTheme="minorHAnsi"/>
        </w:rPr>
        <w:t>pján</w:t>
      </w:r>
      <w:r w:rsidR="00D21B49" w:rsidRPr="005913CC">
        <w:rPr>
          <w:rFonts w:asciiTheme="minorHAnsi" w:hAnsiTheme="minorHAnsi"/>
        </w:rPr>
        <w:t>,</w:t>
      </w:r>
      <w:r w:rsidR="003B725E" w:rsidRPr="005913CC">
        <w:rPr>
          <w:rFonts w:asciiTheme="minorHAnsi" w:hAnsiTheme="minorHAnsi"/>
        </w:rPr>
        <w:t xml:space="preserve"> </w:t>
      </w:r>
      <w:r w:rsidR="00D21B49" w:rsidRPr="005913CC">
        <w:rPr>
          <w:rFonts w:asciiTheme="minorHAnsi" w:hAnsiTheme="minorHAnsi"/>
        </w:rPr>
        <w:t xml:space="preserve">az Alaptörvény 32. cikk (1) bekezdésének a) pontjában </w:t>
      </w:r>
      <w:bookmarkStart w:id="0" w:name="pr560"/>
      <w:bookmarkEnd w:id="0"/>
      <w:r w:rsidR="00D21B49" w:rsidRPr="005913CC">
        <w:rPr>
          <w:rFonts w:asciiTheme="minorHAnsi" w:hAnsiTheme="minorHAnsi"/>
        </w:rPr>
        <w:t xml:space="preserve">meghatározott jogkörében eljárva </w:t>
      </w:r>
      <w:r w:rsidRPr="005913CC">
        <w:rPr>
          <w:rFonts w:asciiTheme="minorHAnsi" w:hAnsiTheme="minorHAnsi"/>
        </w:rPr>
        <w:t>Balatonakarattya</w:t>
      </w:r>
      <w:r w:rsidR="003B725E" w:rsidRPr="005913CC">
        <w:rPr>
          <w:rFonts w:asciiTheme="minorHAnsi" w:hAnsiTheme="minorHAnsi"/>
        </w:rPr>
        <w:t xml:space="preserve"> Község</w:t>
      </w:r>
      <w:r w:rsidR="00976877" w:rsidRPr="005913CC">
        <w:rPr>
          <w:rFonts w:asciiTheme="minorHAnsi" w:hAnsiTheme="minorHAnsi"/>
        </w:rPr>
        <w:t xml:space="preserve"> Önkormányzat irányítása alá tartozó intézmények pénzügyi teljesítésének módjáról a következőket rendeli el: </w:t>
      </w:r>
    </w:p>
    <w:p w:rsidR="00976877" w:rsidRPr="005913CC" w:rsidRDefault="00976877" w:rsidP="00976877">
      <w:pPr>
        <w:jc w:val="center"/>
        <w:rPr>
          <w:rFonts w:cs="Times New Roman"/>
          <w:b/>
          <w:sz w:val="18"/>
          <w:szCs w:val="18"/>
        </w:rPr>
      </w:pPr>
    </w:p>
    <w:p w:rsidR="00976877" w:rsidRPr="005913CC" w:rsidRDefault="00976877" w:rsidP="00976877">
      <w:pPr>
        <w:jc w:val="center"/>
        <w:rPr>
          <w:rFonts w:cs="Times New Roman"/>
          <w:b/>
          <w:sz w:val="24"/>
          <w:szCs w:val="24"/>
        </w:rPr>
      </w:pPr>
      <w:r w:rsidRPr="005913CC">
        <w:rPr>
          <w:rFonts w:cs="Times New Roman"/>
          <w:b/>
          <w:sz w:val="24"/>
          <w:szCs w:val="24"/>
        </w:rPr>
        <w:t>A rendelet hatálya</w:t>
      </w:r>
    </w:p>
    <w:p w:rsidR="00976877" w:rsidRPr="005913CC" w:rsidRDefault="00976877" w:rsidP="00976877">
      <w:pPr>
        <w:jc w:val="center"/>
        <w:rPr>
          <w:rFonts w:cs="Times New Roman"/>
          <w:b/>
          <w:sz w:val="24"/>
          <w:szCs w:val="24"/>
        </w:rPr>
      </w:pPr>
      <w:r w:rsidRPr="005913CC">
        <w:rPr>
          <w:rFonts w:cs="Times New Roman"/>
          <w:b/>
          <w:sz w:val="24"/>
          <w:szCs w:val="24"/>
        </w:rPr>
        <w:t>1. §</w:t>
      </w:r>
    </w:p>
    <w:p w:rsidR="00976877" w:rsidRPr="005913CC" w:rsidRDefault="00976877" w:rsidP="00232E62">
      <w:pPr>
        <w:jc w:val="both"/>
        <w:rPr>
          <w:rFonts w:cs="Times New Roman"/>
          <w:sz w:val="24"/>
          <w:szCs w:val="24"/>
        </w:rPr>
      </w:pPr>
      <w:r w:rsidRPr="005913CC">
        <w:rPr>
          <w:rFonts w:cs="Times New Roman"/>
          <w:sz w:val="24"/>
          <w:szCs w:val="24"/>
        </w:rPr>
        <w:t xml:space="preserve"> A rendelet</w:t>
      </w:r>
      <w:r w:rsidR="00636FE0" w:rsidRPr="005913CC">
        <w:rPr>
          <w:rFonts w:cs="Times New Roman"/>
          <w:sz w:val="24"/>
          <w:szCs w:val="24"/>
        </w:rPr>
        <w:t xml:space="preserve"> hatálya kiterjed </w:t>
      </w:r>
      <w:r w:rsidR="005913CC" w:rsidRPr="005913CC">
        <w:rPr>
          <w:rFonts w:cs="Times New Roman"/>
          <w:sz w:val="24"/>
          <w:szCs w:val="24"/>
        </w:rPr>
        <w:t>Balatonakarattya</w:t>
      </w:r>
      <w:r w:rsidRPr="005913CC">
        <w:rPr>
          <w:rFonts w:cs="Times New Roman"/>
          <w:sz w:val="24"/>
          <w:szCs w:val="24"/>
        </w:rPr>
        <w:t xml:space="preserve"> Község Önkormányzatának (</w:t>
      </w:r>
      <w:r w:rsidR="00F83B0C" w:rsidRPr="005913CC">
        <w:rPr>
          <w:rFonts w:cs="Times New Roman"/>
          <w:sz w:val="24"/>
          <w:szCs w:val="24"/>
        </w:rPr>
        <w:t xml:space="preserve">a </w:t>
      </w:r>
      <w:r w:rsidRPr="005913CC">
        <w:rPr>
          <w:rFonts w:cs="Times New Roman"/>
          <w:sz w:val="24"/>
          <w:szCs w:val="24"/>
        </w:rPr>
        <w:t>továbbiakban: Önkormányzat) gazdálkodására, továbbá az Önkormányzat irányítása alá tartozó költségvetési intézményekre.</w:t>
      </w:r>
    </w:p>
    <w:p w:rsidR="00976877" w:rsidRPr="005913CC" w:rsidRDefault="00976877" w:rsidP="00976877">
      <w:pPr>
        <w:jc w:val="center"/>
        <w:rPr>
          <w:rFonts w:cs="Times New Roman"/>
          <w:b/>
          <w:sz w:val="24"/>
          <w:szCs w:val="24"/>
        </w:rPr>
      </w:pPr>
      <w:r w:rsidRPr="005913CC">
        <w:rPr>
          <w:rFonts w:cs="Times New Roman"/>
          <w:b/>
          <w:sz w:val="24"/>
          <w:szCs w:val="24"/>
        </w:rPr>
        <w:t>Fizetési módok</w:t>
      </w:r>
    </w:p>
    <w:p w:rsidR="00976877" w:rsidRPr="005913CC" w:rsidRDefault="00976877" w:rsidP="00976877">
      <w:pPr>
        <w:jc w:val="center"/>
        <w:rPr>
          <w:rFonts w:cs="Times New Roman"/>
          <w:b/>
          <w:sz w:val="24"/>
          <w:szCs w:val="24"/>
        </w:rPr>
      </w:pPr>
      <w:r w:rsidRPr="005913CC">
        <w:rPr>
          <w:rFonts w:cs="Times New Roman"/>
          <w:b/>
          <w:sz w:val="24"/>
          <w:szCs w:val="24"/>
        </w:rPr>
        <w:t>2. §</w:t>
      </w:r>
    </w:p>
    <w:p w:rsidR="00976877" w:rsidRPr="005913CC" w:rsidRDefault="00976877" w:rsidP="003B725E">
      <w:pPr>
        <w:jc w:val="both"/>
        <w:rPr>
          <w:rFonts w:cs="Times New Roman"/>
          <w:sz w:val="24"/>
          <w:szCs w:val="24"/>
        </w:rPr>
      </w:pPr>
      <w:r w:rsidRPr="005913CC">
        <w:rPr>
          <w:rFonts w:cs="Times New Roman"/>
          <w:sz w:val="24"/>
          <w:szCs w:val="24"/>
        </w:rPr>
        <w:t xml:space="preserve"> (1) A beszerzések, szolgáltatások pénzügyi teljesítésénél változatlanul előnyben kell részesíteni az államháztartásról szóló 2011. évi CXCV. törvény (</w:t>
      </w:r>
      <w:r w:rsidR="00D21B49" w:rsidRPr="005913CC">
        <w:rPr>
          <w:rFonts w:cs="Times New Roman"/>
          <w:sz w:val="24"/>
          <w:szCs w:val="24"/>
        </w:rPr>
        <w:t xml:space="preserve">a </w:t>
      </w:r>
      <w:r w:rsidRPr="005913CC">
        <w:rPr>
          <w:rFonts w:cs="Times New Roman"/>
          <w:sz w:val="24"/>
          <w:szCs w:val="24"/>
        </w:rPr>
        <w:t>továbbiakban: Áht.) 85. §</w:t>
      </w:r>
      <w:proofErr w:type="spellStart"/>
      <w:r w:rsidRPr="005913CC">
        <w:rPr>
          <w:rFonts w:cs="Times New Roman"/>
          <w:sz w:val="24"/>
          <w:szCs w:val="24"/>
        </w:rPr>
        <w:t>-</w:t>
      </w:r>
      <w:proofErr w:type="gramStart"/>
      <w:r w:rsidRPr="005913CC">
        <w:rPr>
          <w:rFonts w:cs="Times New Roman"/>
          <w:sz w:val="24"/>
          <w:szCs w:val="24"/>
        </w:rPr>
        <w:t>a</w:t>
      </w:r>
      <w:proofErr w:type="spellEnd"/>
      <w:r w:rsidRPr="005913CC">
        <w:rPr>
          <w:rFonts w:cs="Times New Roman"/>
          <w:sz w:val="24"/>
          <w:szCs w:val="24"/>
        </w:rPr>
        <w:t xml:space="preserve"> </w:t>
      </w:r>
      <w:r w:rsidR="00F83B0C" w:rsidRPr="005913CC">
        <w:rPr>
          <w:rFonts w:cs="Tahoma"/>
          <w:color w:val="222222"/>
          <w:sz w:val="20"/>
          <w:szCs w:val="20"/>
          <w:shd w:val="clear" w:color="auto" w:fill="FFFFFF"/>
        </w:rPr>
        <w:t xml:space="preserve"> </w:t>
      </w:r>
      <w:r w:rsidRPr="005913CC">
        <w:rPr>
          <w:rFonts w:cs="Times New Roman"/>
          <w:sz w:val="24"/>
          <w:szCs w:val="24"/>
        </w:rPr>
        <w:t>szerint</w:t>
      </w:r>
      <w:proofErr w:type="gramEnd"/>
      <w:r w:rsidRPr="005913CC">
        <w:rPr>
          <w:rFonts w:cs="Times New Roman"/>
          <w:sz w:val="24"/>
          <w:szCs w:val="24"/>
        </w:rPr>
        <w:t xml:space="preserve"> a banki átutalással vagy a bankkártyával történő fizetési módokat. </w:t>
      </w:r>
    </w:p>
    <w:p w:rsidR="00D21B49" w:rsidRPr="005913CC" w:rsidRDefault="00976877" w:rsidP="003B725E">
      <w:pPr>
        <w:jc w:val="both"/>
        <w:rPr>
          <w:rFonts w:cs="Times New Roman"/>
          <w:sz w:val="24"/>
          <w:szCs w:val="24"/>
        </w:rPr>
      </w:pPr>
      <w:r w:rsidRPr="005913CC">
        <w:rPr>
          <w:rFonts w:cs="Times New Roman"/>
          <w:sz w:val="24"/>
          <w:szCs w:val="24"/>
        </w:rPr>
        <w:t xml:space="preserve">(2) Amennyiben az (1) bekezdésben meghatározottak teljesíthetőek, készpénzes kifizetések esetén e rendeletben meghatározottak szerint kell eljárni. </w:t>
      </w:r>
    </w:p>
    <w:p w:rsidR="00976877" w:rsidRPr="005913CC" w:rsidRDefault="00976877" w:rsidP="00D21B49">
      <w:pPr>
        <w:jc w:val="center"/>
        <w:rPr>
          <w:rFonts w:cs="Times New Roman"/>
          <w:b/>
          <w:sz w:val="24"/>
          <w:szCs w:val="24"/>
        </w:rPr>
      </w:pPr>
      <w:r w:rsidRPr="005913CC">
        <w:rPr>
          <w:rFonts w:cs="Times New Roman"/>
          <w:b/>
          <w:sz w:val="24"/>
          <w:szCs w:val="24"/>
        </w:rPr>
        <w:t>Készpénzelőleg felvétele</w:t>
      </w:r>
    </w:p>
    <w:p w:rsidR="00976877" w:rsidRPr="005913CC" w:rsidRDefault="00976877" w:rsidP="00976877">
      <w:pPr>
        <w:jc w:val="center"/>
        <w:rPr>
          <w:rFonts w:cs="Times New Roman"/>
          <w:b/>
          <w:sz w:val="24"/>
          <w:szCs w:val="24"/>
        </w:rPr>
      </w:pPr>
      <w:r w:rsidRPr="005913CC">
        <w:rPr>
          <w:rFonts w:cs="Times New Roman"/>
          <w:b/>
          <w:sz w:val="24"/>
          <w:szCs w:val="24"/>
        </w:rPr>
        <w:t>3. §</w:t>
      </w:r>
    </w:p>
    <w:p w:rsidR="00976877" w:rsidRPr="005913CC" w:rsidRDefault="00976877" w:rsidP="003B725E">
      <w:pPr>
        <w:jc w:val="both"/>
        <w:rPr>
          <w:rFonts w:cs="Times New Roman"/>
          <w:sz w:val="24"/>
          <w:szCs w:val="24"/>
        </w:rPr>
      </w:pPr>
      <w:r w:rsidRPr="005913CC">
        <w:rPr>
          <w:rFonts w:cs="Times New Roman"/>
          <w:sz w:val="24"/>
          <w:szCs w:val="24"/>
        </w:rPr>
        <w:t xml:space="preserve">(1) A gazdálkodó szervezetek készpénzes kifizetéseik teljesítésére készpénzt vehetnek fel a bankszámláról a házipénztári forgalom bonyolítására. </w:t>
      </w:r>
    </w:p>
    <w:p w:rsidR="00BB1898" w:rsidRPr="005913CC" w:rsidRDefault="00976877" w:rsidP="003B725E">
      <w:pPr>
        <w:jc w:val="both"/>
        <w:rPr>
          <w:rFonts w:cs="Times New Roman"/>
          <w:sz w:val="24"/>
          <w:szCs w:val="24"/>
        </w:rPr>
      </w:pPr>
      <w:r w:rsidRPr="005913CC">
        <w:rPr>
          <w:rFonts w:cs="Times New Roman"/>
          <w:sz w:val="24"/>
          <w:szCs w:val="24"/>
        </w:rPr>
        <w:t xml:space="preserve">(2) A házipénztárból felvett készpénzelőleggel a készpénzt felvevőnek el kell számolnia. Az elszámolás az adott gazdálkodó szervezet Pénztári és Pénzkezelési Szabályzatában meghatározottak szerint történik. </w:t>
      </w:r>
    </w:p>
    <w:p w:rsidR="00976877" w:rsidRPr="005913CC" w:rsidRDefault="00976877" w:rsidP="00544F2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913CC">
        <w:rPr>
          <w:rFonts w:cs="Times New Roman"/>
          <w:b/>
          <w:sz w:val="24"/>
          <w:szCs w:val="24"/>
        </w:rPr>
        <w:t>Az Önkormányzat készpénzben történő pénzügyi teljesítése</w:t>
      </w:r>
    </w:p>
    <w:p w:rsidR="00976877" w:rsidRPr="005913CC" w:rsidRDefault="00232E62" w:rsidP="00976877">
      <w:pPr>
        <w:jc w:val="center"/>
        <w:rPr>
          <w:rFonts w:cs="Times New Roman"/>
          <w:b/>
          <w:sz w:val="24"/>
          <w:szCs w:val="24"/>
        </w:rPr>
      </w:pPr>
      <w:r w:rsidRPr="005913CC">
        <w:rPr>
          <w:rFonts w:cs="Times New Roman"/>
          <w:b/>
          <w:sz w:val="24"/>
          <w:szCs w:val="24"/>
        </w:rPr>
        <w:t>4</w:t>
      </w:r>
      <w:r w:rsidR="00976877" w:rsidRPr="005913CC">
        <w:rPr>
          <w:rFonts w:cs="Times New Roman"/>
          <w:b/>
          <w:sz w:val="24"/>
          <w:szCs w:val="24"/>
        </w:rPr>
        <w:t>. §</w:t>
      </w:r>
    </w:p>
    <w:p w:rsidR="00976877" w:rsidRPr="005913CC" w:rsidRDefault="00976877" w:rsidP="00976877">
      <w:pPr>
        <w:spacing w:after="0" w:line="240" w:lineRule="auto"/>
        <w:ind w:left="709"/>
        <w:rPr>
          <w:rFonts w:cs="Times New Roman"/>
          <w:sz w:val="24"/>
          <w:szCs w:val="24"/>
        </w:rPr>
      </w:pPr>
      <w:proofErr w:type="gramStart"/>
      <w:r w:rsidRPr="005913CC">
        <w:rPr>
          <w:rFonts w:cs="Times New Roman"/>
          <w:sz w:val="24"/>
          <w:szCs w:val="24"/>
        </w:rPr>
        <w:t>a</w:t>
      </w:r>
      <w:proofErr w:type="gramEnd"/>
      <w:r w:rsidRPr="005913CC">
        <w:rPr>
          <w:rFonts w:cs="Times New Roman"/>
          <w:sz w:val="24"/>
          <w:szCs w:val="24"/>
        </w:rPr>
        <w:t xml:space="preserve">) belföldi-külföldi kiküldetéseknél útiköltség térítések, </w:t>
      </w:r>
    </w:p>
    <w:p w:rsidR="00C75B5C" w:rsidRPr="005913CC" w:rsidRDefault="00976877" w:rsidP="00976877">
      <w:pPr>
        <w:spacing w:after="0" w:line="240" w:lineRule="auto"/>
        <w:ind w:left="709"/>
        <w:rPr>
          <w:rFonts w:cs="Times New Roman"/>
          <w:sz w:val="24"/>
          <w:szCs w:val="24"/>
        </w:rPr>
      </w:pPr>
      <w:r w:rsidRPr="005913CC">
        <w:rPr>
          <w:rFonts w:cs="Times New Roman"/>
          <w:sz w:val="24"/>
          <w:szCs w:val="24"/>
        </w:rPr>
        <w:t>b) kisebb javítási munkálatok</w:t>
      </w:r>
    </w:p>
    <w:p w:rsidR="00976877" w:rsidRPr="005913CC" w:rsidRDefault="00976877" w:rsidP="00976877">
      <w:pPr>
        <w:spacing w:after="0" w:line="240" w:lineRule="auto"/>
        <w:ind w:left="709"/>
        <w:rPr>
          <w:rFonts w:cs="Times New Roman"/>
          <w:sz w:val="24"/>
          <w:szCs w:val="24"/>
        </w:rPr>
      </w:pPr>
      <w:r w:rsidRPr="005913CC">
        <w:rPr>
          <w:rFonts w:cs="Times New Roman"/>
          <w:sz w:val="24"/>
          <w:szCs w:val="24"/>
        </w:rPr>
        <w:t>c) kulcsmásolás, zárak beszerzése,</w:t>
      </w:r>
    </w:p>
    <w:p w:rsidR="00976877" w:rsidRPr="005913CC" w:rsidRDefault="00976877" w:rsidP="00976877">
      <w:pPr>
        <w:spacing w:after="0" w:line="240" w:lineRule="auto"/>
        <w:ind w:left="709"/>
        <w:rPr>
          <w:rFonts w:cs="Times New Roman"/>
          <w:sz w:val="24"/>
          <w:szCs w:val="24"/>
        </w:rPr>
      </w:pPr>
      <w:r w:rsidRPr="005913CC">
        <w:rPr>
          <w:rFonts w:cs="Times New Roman"/>
          <w:sz w:val="24"/>
          <w:szCs w:val="24"/>
        </w:rPr>
        <w:t xml:space="preserve">d) különféle engedélyek kérése, </w:t>
      </w:r>
    </w:p>
    <w:p w:rsidR="00976877" w:rsidRPr="005913CC" w:rsidRDefault="00976877" w:rsidP="00976877">
      <w:pPr>
        <w:spacing w:after="0" w:line="240" w:lineRule="auto"/>
        <w:ind w:left="709"/>
        <w:rPr>
          <w:rFonts w:cs="Times New Roman"/>
          <w:sz w:val="24"/>
          <w:szCs w:val="24"/>
        </w:rPr>
      </w:pPr>
      <w:proofErr w:type="gramStart"/>
      <w:r w:rsidRPr="005913CC">
        <w:rPr>
          <w:rFonts w:cs="Times New Roman"/>
          <w:sz w:val="24"/>
          <w:szCs w:val="24"/>
        </w:rPr>
        <w:t>e</w:t>
      </w:r>
      <w:proofErr w:type="gramEnd"/>
      <w:r w:rsidRPr="005913CC">
        <w:rPr>
          <w:rFonts w:cs="Times New Roman"/>
          <w:sz w:val="24"/>
          <w:szCs w:val="24"/>
        </w:rPr>
        <w:t xml:space="preserve">) reprezentáció </w:t>
      </w:r>
    </w:p>
    <w:p w:rsidR="00976877" w:rsidRPr="005913CC" w:rsidRDefault="00544F24" w:rsidP="00976877">
      <w:pPr>
        <w:spacing w:after="0" w:line="240" w:lineRule="auto"/>
        <w:ind w:left="709"/>
        <w:rPr>
          <w:rFonts w:cs="Times New Roman"/>
          <w:sz w:val="24"/>
          <w:szCs w:val="24"/>
        </w:rPr>
      </w:pPr>
      <w:proofErr w:type="gramStart"/>
      <w:r w:rsidRPr="005913CC">
        <w:rPr>
          <w:rFonts w:cs="Times New Roman"/>
          <w:sz w:val="24"/>
          <w:szCs w:val="24"/>
        </w:rPr>
        <w:t>f</w:t>
      </w:r>
      <w:proofErr w:type="gramEnd"/>
      <w:r w:rsidRPr="005913CC">
        <w:rPr>
          <w:rFonts w:cs="Times New Roman"/>
          <w:sz w:val="24"/>
          <w:szCs w:val="24"/>
        </w:rPr>
        <w:t>) települési támogatások</w:t>
      </w:r>
      <w:r w:rsidR="00976877" w:rsidRPr="005913CC">
        <w:rPr>
          <w:rFonts w:cs="Times New Roman"/>
          <w:sz w:val="24"/>
          <w:szCs w:val="24"/>
        </w:rPr>
        <w:t xml:space="preserve"> kifizetése, </w:t>
      </w:r>
    </w:p>
    <w:p w:rsidR="00976877" w:rsidRPr="005913CC" w:rsidRDefault="00232E62" w:rsidP="00976877">
      <w:pPr>
        <w:spacing w:after="0" w:line="240" w:lineRule="auto"/>
        <w:ind w:left="709"/>
        <w:rPr>
          <w:rFonts w:cs="Times New Roman"/>
          <w:sz w:val="24"/>
          <w:szCs w:val="24"/>
        </w:rPr>
      </w:pPr>
      <w:proofErr w:type="gramStart"/>
      <w:r w:rsidRPr="005913CC">
        <w:rPr>
          <w:rFonts w:cs="Times New Roman"/>
          <w:sz w:val="24"/>
          <w:szCs w:val="24"/>
        </w:rPr>
        <w:t>g</w:t>
      </w:r>
      <w:proofErr w:type="gramEnd"/>
      <w:r w:rsidR="00976877" w:rsidRPr="005913CC">
        <w:rPr>
          <w:rFonts w:cs="Times New Roman"/>
          <w:sz w:val="24"/>
          <w:szCs w:val="24"/>
        </w:rPr>
        <w:t xml:space="preserve">) utazási költségtérítés, bérlet, </w:t>
      </w:r>
    </w:p>
    <w:p w:rsidR="00976877" w:rsidRPr="005913CC" w:rsidRDefault="00232E62" w:rsidP="00976877">
      <w:pPr>
        <w:spacing w:after="0" w:line="240" w:lineRule="auto"/>
        <w:ind w:left="709"/>
        <w:rPr>
          <w:rFonts w:cs="Times New Roman"/>
          <w:sz w:val="24"/>
          <w:szCs w:val="24"/>
        </w:rPr>
      </w:pPr>
      <w:proofErr w:type="gramStart"/>
      <w:r w:rsidRPr="005913CC">
        <w:rPr>
          <w:rFonts w:cs="Times New Roman"/>
          <w:sz w:val="24"/>
          <w:szCs w:val="24"/>
        </w:rPr>
        <w:t>h</w:t>
      </w:r>
      <w:proofErr w:type="gramEnd"/>
      <w:r w:rsidR="00976877" w:rsidRPr="005913CC">
        <w:rPr>
          <w:rFonts w:cs="Times New Roman"/>
          <w:sz w:val="24"/>
          <w:szCs w:val="24"/>
        </w:rPr>
        <w:t>) egyéb, kis összegű kiadások,</w:t>
      </w:r>
    </w:p>
    <w:p w:rsidR="00976877" w:rsidRPr="005913CC" w:rsidRDefault="00232E62" w:rsidP="00976877">
      <w:pPr>
        <w:spacing w:after="0" w:line="240" w:lineRule="auto"/>
        <w:ind w:left="709"/>
        <w:rPr>
          <w:rFonts w:cs="Times New Roman"/>
          <w:sz w:val="24"/>
          <w:szCs w:val="24"/>
        </w:rPr>
      </w:pPr>
      <w:r w:rsidRPr="005913CC">
        <w:rPr>
          <w:rFonts w:cs="Times New Roman"/>
          <w:sz w:val="24"/>
          <w:szCs w:val="24"/>
        </w:rPr>
        <w:t>i</w:t>
      </w:r>
      <w:r w:rsidR="00976877" w:rsidRPr="005913CC">
        <w:rPr>
          <w:rFonts w:cs="Times New Roman"/>
          <w:sz w:val="24"/>
          <w:szCs w:val="24"/>
        </w:rPr>
        <w:t>) polgármesteri utasítá</w:t>
      </w:r>
      <w:r w:rsidRPr="005913CC">
        <w:rPr>
          <w:rFonts w:cs="Times New Roman"/>
          <w:sz w:val="24"/>
          <w:szCs w:val="24"/>
        </w:rPr>
        <w:t xml:space="preserve">sban foglalt egyéb kifizetések </w:t>
      </w:r>
      <w:r w:rsidR="00D21B49" w:rsidRPr="005913CC">
        <w:rPr>
          <w:rFonts w:cs="Times New Roman"/>
          <w:sz w:val="24"/>
          <w:szCs w:val="24"/>
        </w:rPr>
        <w:t xml:space="preserve">500.000 </w:t>
      </w:r>
      <w:r w:rsidRPr="005913CC">
        <w:rPr>
          <w:rFonts w:cs="Times New Roman"/>
          <w:sz w:val="24"/>
          <w:szCs w:val="24"/>
        </w:rPr>
        <w:t>Ft-ig.</w:t>
      </w:r>
    </w:p>
    <w:p w:rsidR="00976877" w:rsidRDefault="00232E62" w:rsidP="00976877">
      <w:pPr>
        <w:spacing w:after="0" w:line="240" w:lineRule="auto"/>
        <w:ind w:left="709"/>
        <w:rPr>
          <w:rFonts w:cs="Times New Roman"/>
          <w:sz w:val="24"/>
          <w:szCs w:val="24"/>
        </w:rPr>
      </w:pPr>
      <w:r w:rsidRPr="005913CC">
        <w:rPr>
          <w:rFonts w:cs="Times New Roman"/>
          <w:sz w:val="24"/>
          <w:szCs w:val="24"/>
        </w:rPr>
        <w:t>j</w:t>
      </w:r>
      <w:r w:rsidR="00976877" w:rsidRPr="005913CC">
        <w:rPr>
          <w:rFonts w:cs="Times New Roman"/>
          <w:sz w:val="24"/>
          <w:szCs w:val="24"/>
        </w:rPr>
        <w:t>) közfoglalkoztatással kapcsolatos személyi juttatások eseti kifizetése,</w:t>
      </w:r>
    </w:p>
    <w:p w:rsidR="005913CC" w:rsidRPr="005913CC" w:rsidRDefault="005913CC" w:rsidP="00976877">
      <w:pPr>
        <w:spacing w:after="0" w:line="240" w:lineRule="auto"/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k) munkavállalók személyi kifizetése, akik nem rendelkeznek bankszámlaszámmal</w:t>
      </w:r>
    </w:p>
    <w:p w:rsidR="00976877" w:rsidRPr="005913CC" w:rsidRDefault="005913CC" w:rsidP="00976877">
      <w:pPr>
        <w:spacing w:after="0" w:line="240" w:lineRule="auto"/>
        <w:ind w:left="709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l</w:t>
      </w:r>
      <w:proofErr w:type="gramEnd"/>
      <w:r w:rsidR="00976877" w:rsidRPr="005913CC">
        <w:rPr>
          <w:rFonts w:cs="Times New Roman"/>
          <w:sz w:val="24"/>
          <w:szCs w:val="24"/>
        </w:rPr>
        <w:t xml:space="preserve">) képviselői tiszteletdíj kifizetés. </w:t>
      </w:r>
    </w:p>
    <w:p w:rsidR="00976877" w:rsidRPr="005913CC" w:rsidRDefault="00976877" w:rsidP="00544F24">
      <w:pPr>
        <w:jc w:val="center"/>
        <w:rPr>
          <w:rFonts w:cs="Times New Roman"/>
          <w:b/>
          <w:sz w:val="24"/>
          <w:szCs w:val="24"/>
        </w:rPr>
      </w:pPr>
      <w:r w:rsidRPr="005913CC">
        <w:rPr>
          <w:rFonts w:cs="Times New Roman"/>
          <w:b/>
          <w:sz w:val="24"/>
          <w:szCs w:val="24"/>
        </w:rPr>
        <w:lastRenderedPageBreak/>
        <w:t>Az Önkormányzat irányítása alá tartozó költségvetési intézmények készpénzben történő pénzügyi teljesítése</w:t>
      </w:r>
    </w:p>
    <w:p w:rsidR="00976877" w:rsidRPr="005913CC" w:rsidRDefault="00232E62" w:rsidP="00976877">
      <w:pPr>
        <w:jc w:val="center"/>
        <w:rPr>
          <w:rFonts w:cs="Times New Roman"/>
          <w:b/>
          <w:sz w:val="24"/>
          <w:szCs w:val="24"/>
        </w:rPr>
      </w:pPr>
      <w:r w:rsidRPr="005913CC">
        <w:rPr>
          <w:rFonts w:cs="Times New Roman"/>
          <w:b/>
          <w:sz w:val="24"/>
          <w:szCs w:val="24"/>
        </w:rPr>
        <w:t>5</w:t>
      </w:r>
      <w:r w:rsidR="00976877" w:rsidRPr="005913CC">
        <w:rPr>
          <w:rFonts w:cs="Times New Roman"/>
          <w:b/>
          <w:sz w:val="24"/>
          <w:szCs w:val="24"/>
        </w:rPr>
        <w:t>. §</w:t>
      </w:r>
    </w:p>
    <w:p w:rsidR="00976877" w:rsidRPr="005913CC" w:rsidRDefault="00976877" w:rsidP="00544F24">
      <w:pPr>
        <w:jc w:val="both"/>
        <w:rPr>
          <w:rFonts w:cs="Times New Roman"/>
          <w:sz w:val="24"/>
          <w:szCs w:val="24"/>
        </w:rPr>
      </w:pPr>
      <w:r w:rsidRPr="005913CC">
        <w:rPr>
          <w:rFonts w:cs="Times New Roman"/>
          <w:sz w:val="24"/>
          <w:szCs w:val="24"/>
        </w:rPr>
        <w:t>(1) Az Önkormányzat irányítása alá tartozó költségvetési intézmények készpénzben történő pénzügyi teljesítése vonatkozásában a következők szerint kell eljárni a felmerülő készlet- és kis értékű tárgyi eszköz beszerzéseknél, a kiküldetési és reprezentációs kiadásoknál, továbbá egyes kis összegű szolgáltatási kiadások készpénzben történő teljesítésénél, valamint az intézményi ellátottak pénzbeli juttatásainak kifizetésénél.</w:t>
      </w:r>
    </w:p>
    <w:p w:rsidR="00976877" w:rsidRDefault="00976877" w:rsidP="00544F2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913CC">
        <w:rPr>
          <w:rFonts w:cs="Times New Roman"/>
          <w:sz w:val="24"/>
          <w:szCs w:val="24"/>
        </w:rPr>
        <w:t xml:space="preserve">(2) Az Önkormányzat irányítása alá költségvetési intézményeknél a következő kifizetésekre igényelhető készpénz felvétele, illetve készpénzes kifizetés a házipénztárból: </w:t>
      </w:r>
    </w:p>
    <w:p w:rsidR="005913CC" w:rsidRPr="005913CC" w:rsidRDefault="005913CC" w:rsidP="00544F24">
      <w:pPr>
        <w:spacing w:after="0" w:line="240" w:lineRule="auto"/>
        <w:jc w:val="both"/>
        <w:rPr>
          <w:rFonts w:cs="Times New Roman"/>
          <w:sz w:val="24"/>
          <w:szCs w:val="24"/>
        </w:rPr>
      </w:pPr>
      <w:bookmarkStart w:id="1" w:name="_GoBack"/>
      <w:bookmarkEnd w:id="1"/>
    </w:p>
    <w:p w:rsidR="00C75B5C" w:rsidRPr="005913CC" w:rsidRDefault="00976877" w:rsidP="00976877">
      <w:pPr>
        <w:spacing w:after="0" w:line="240" w:lineRule="auto"/>
        <w:ind w:left="708"/>
        <w:rPr>
          <w:rFonts w:cs="Times New Roman"/>
          <w:sz w:val="24"/>
          <w:szCs w:val="24"/>
        </w:rPr>
      </w:pPr>
      <w:proofErr w:type="gramStart"/>
      <w:r w:rsidRPr="005913CC">
        <w:rPr>
          <w:rFonts w:cs="Times New Roman"/>
          <w:sz w:val="24"/>
          <w:szCs w:val="24"/>
        </w:rPr>
        <w:t>a</w:t>
      </w:r>
      <w:proofErr w:type="gramEnd"/>
      <w:r w:rsidRPr="005913CC">
        <w:rPr>
          <w:rFonts w:cs="Times New Roman"/>
          <w:sz w:val="24"/>
          <w:szCs w:val="24"/>
        </w:rPr>
        <w:t xml:space="preserve">) kisebb javítási munkálatok </w:t>
      </w:r>
    </w:p>
    <w:p w:rsidR="00976877" w:rsidRPr="005913CC" w:rsidRDefault="00976877" w:rsidP="00976877">
      <w:pPr>
        <w:spacing w:after="0" w:line="240" w:lineRule="auto"/>
        <w:ind w:left="708"/>
        <w:rPr>
          <w:rFonts w:cs="Times New Roman"/>
          <w:sz w:val="24"/>
          <w:szCs w:val="24"/>
        </w:rPr>
      </w:pPr>
      <w:r w:rsidRPr="005913CC">
        <w:rPr>
          <w:rFonts w:cs="Times New Roman"/>
          <w:sz w:val="24"/>
          <w:szCs w:val="24"/>
        </w:rPr>
        <w:t>b) kulcsmásolás, zárak beszerzése,</w:t>
      </w:r>
    </w:p>
    <w:p w:rsidR="00976877" w:rsidRPr="005913CC" w:rsidRDefault="00976877" w:rsidP="00976877">
      <w:pPr>
        <w:spacing w:after="0" w:line="240" w:lineRule="auto"/>
        <w:ind w:left="708"/>
        <w:rPr>
          <w:rFonts w:cs="Times New Roman"/>
          <w:sz w:val="24"/>
          <w:szCs w:val="24"/>
        </w:rPr>
      </w:pPr>
      <w:r w:rsidRPr="005913CC">
        <w:rPr>
          <w:rFonts w:cs="Times New Roman"/>
          <w:sz w:val="24"/>
          <w:szCs w:val="24"/>
        </w:rPr>
        <w:t xml:space="preserve">c) kiküldetéseknél útiköltség térítések, </w:t>
      </w:r>
    </w:p>
    <w:p w:rsidR="00976877" w:rsidRPr="005913CC" w:rsidRDefault="00976877" w:rsidP="00976877">
      <w:pPr>
        <w:spacing w:after="0" w:line="240" w:lineRule="auto"/>
        <w:ind w:left="708"/>
        <w:rPr>
          <w:rFonts w:cs="Times New Roman"/>
          <w:sz w:val="24"/>
          <w:szCs w:val="24"/>
        </w:rPr>
      </w:pPr>
      <w:r w:rsidRPr="005913CC">
        <w:rPr>
          <w:rFonts w:cs="Times New Roman"/>
          <w:sz w:val="24"/>
          <w:szCs w:val="24"/>
        </w:rPr>
        <w:t xml:space="preserve">d) reprezentációs kiadások, </w:t>
      </w:r>
    </w:p>
    <w:p w:rsidR="00976877" w:rsidRPr="005913CC" w:rsidRDefault="00976877" w:rsidP="00976877">
      <w:pPr>
        <w:spacing w:after="0" w:line="240" w:lineRule="auto"/>
        <w:ind w:left="708"/>
        <w:rPr>
          <w:rFonts w:cs="Times New Roman"/>
          <w:sz w:val="24"/>
          <w:szCs w:val="24"/>
        </w:rPr>
      </w:pPr>
      <w:proofErr w:type="gramStart"/>
      <w:r w:rsidRPr="005913CC">
        <w:rPr>
          <w:rFonts w:cs="Times New Roman"/>
          <w:sz w:val="24"/>
          <w:szCs w:val="24"/>
        </w:rPr>
        <w:t>e</w:t>
      </w:r>
      <w:proofErr w:type="gramEnd"/>
      <w:r w:rsidRPr="005913CC">
        <w:rPr>
          <w:rFonts w:cs="Times New Roman"/>
          <w:sz w:val="24"/>
          <w:szCs w:val="24"/>
        </w:rPr>
        <w:t xml:space="preserve">) kis összegű szakmai anyag beszerzése, </w:t>
      </w:r>
    </w:p>
    <w:p w:rsidR="00976877" w:rsidRPr="005913CC" w:rsidRDefault="00976877" w:rsidP="00976877">
      <w:pPr>
        <w:spacing w:after="0" w:line="240" w:lineRule="auto"/>
        <w:ind w:left="708"/>
        <w:rPr>
          <w:rFonts w:cs="Times New Roman"/>
          <w:sz w:val="24"/>
          <w:szCs w:val="24"/>
        </w:rPr>
      </w:pPr>
      <w:proofErr w:type="gramStart"/>
      <w:r w:rsidRPr="005913CC">
        <w:rPr>
          <w:rFonts w:cs="Times New Roman"/>
          <w:sz w:val="24"/>
          <w:szCs w:val="24"/>
        </w:rPr>
        <w:t>f</w:t>
      </w:r>
      <w:proofErr w:type="gramEnd"/>
      <w:r w:rsidRPr="005913CC">
        <w:rPr>
          <w:rFonts w:cs="Times New Roman"/>
          <w:sz w:val="24"/>
          <w:szCs w:val="24"/>
        </w:rPr>
        <w:t>) utazási költségtérítés, bérlet,</w:t>
      </w:r>
      <w:r w:rsidR="00232E62" w:rsidRPr="005913CC">
        <w:rPr>
          <w:rFonts w:cs="Times New Roman"/>
          <w:sz w:val="24"/>
          <w:szCs w:val="24"/>
        </w:rPr>
        <w:t xml:space="preserve"> étkezési hozzájárulás</w:t>
      </w:r>
    </w:p>
    <w:p w:rsidR="00976877" w:rsidRPr="005913CC" w:rsidRDefault="00976877" w:rsidP="00976877">
      <w:pPr>
        <w:spacing w:after="0" w:line="240" w:lineRule="auto"/>
        <w:ind w:left="708"/>
        <w:rPr>
          <w:rFonts w:cs="Times New Roman"/>
          <w:sz w:val="24"/>
          <w:szCs w:val="24"/>
        </w:rPr>
      </w:pPr>
      <w:proofErr w:type="gramStart"/>
      <w:r w:rsidRPr="005913CC">
        <w:rPr>
          <w:rFonts w:cs="Times New Roman"/>
          <w:sz w:val="24"/>
          <w:szCs w:val="24"/>
        </w:rPr>
        <w:t>g</w:t>
      </w:r>
      <w:proofErr w:type="gramEnd"/>
      <w:r w:rsidRPr="005913CC">
        <w:rPr>
          <w:rFonts w:cs="Times New Roman"/>
          <w:sz w:val="24"/>
          <w:szCs w:val="24"/>
        </w:rPr>
        <w:t xml:space="preserve">) egyéb, kis összegű kiadások, </w:t>
      </w:r>
    </w:p>
    <w:p w:rsidR="00544F24" w:rsidRPr="005913CC" w:rsidRDefault="00232E62">
      <w:pPr>
        <w:rPr>
          <w:rFonts w:cs="Times New Roman"/>
          <w:sz w:val="24"/>
          <w:szCs w:val="24"/>
        </w:rPr>
      </w:pPr>
      <w:r w:rsidRPr="005913CC">
        <w:rPr>
          <w:rFonts w:cs="Times New Roman"/>
          <w:sz w:val="24"/>
          <w:szCs w:val="24"/>
        </w:rPr>
        <w:tab/>
        <w:t>f) bérek, bérjellegű kiadások</w:t>
      </w:r>
      <w:r w:rsidR="00C75B5C" w:rsidRPr="005913CC">
        <w:rPr>
          <w:rFonts w:cs="Times New Roman"/>
          <w:sz w:val="24"/>
          <w:szCs w:val="24"/>
        </w:rPr>
        <w:t>.</w:t>
      </w:r>
    </w:p>
    <w:p w:rsidR="00976877" w:rsidRPr="005913CC" w:rsidRDefault="00976877" w:rsidP="00DC7C8E">
      <w:pPr>
        <w:jc w:val="center"/>
        <w:rPr>
          <w:rFonts w:cs="Times New Roman"/>
          <w:b/>
          <w:sz w:val="24"/>
          <w:szCs w:val="24"/>
        </w:rPr>
      </w:pPr>
      <w:r w:rsidRPr="005913CC">
        <w:rPr>
          <w:rFonts w:cs="Times New Roman"/>
          <w:b/>
          <w:sz w:val="24"/>
          <w:szCs w:val="24"/>
        </w:rPr>
        <w:t>Záró rendelkezések</w:t>
      </w:r>
    </w:p>
    <w:p w:rsidR="00976877" w:rsidRPr="005913CC" w:rsidRDefault="00232E62" w:rsidP="00DC7C8E">
      <w:pPr>
        <w:jc w:val="center"/>
        <w:rPr>
          <w:rFonts w:cs="Times New Roman"/>
          <w:b/>
          <w:sz w:val="24"/>
          <w:szCs w:val="24"/>
        </w:rPr>
      </w:pPr>
      <w:r w:rsidRPr="005913CC">
        <w:rPr>
          <w:rFonts w:cs="Times New Roman"/>
          <w:b/>
          <w:sz w:val="24"/>
          <w:szCs w:val="24"/>
        </w:rPr>
        <w:t>6</w:t>
      </w:r>
      <w:r w:rsidR="00976877" w:rsidRPr="005913CC">
        <w:rPr>
          <w:rFonts w:cs="Times New Roman"/>
          <w:b/>
          <w:sz w:val="24"/>
          <w:szCs w:val="24"/>
        </w:rPr>
        <w:t>. §</w:t>
      </w:r>
    </w:p>
    <w:p w:rsidR="00976877" w:rsidRPr="005913CC" w:rsidRDefault="00976877">
      <w:pPr>
        <w:rPr>
          <w:rFonts w:cs="Times New Roman"/>
          <w:sz w:val="24"/>
          <w:szCs w:val="24"/>
        </w:rPr>
      </w:pPr>
      <w:r w:rsidRPr="005913CC">
        <w:rPr>
          <w:rFonts w:cs="Times New Roman"/>
          <w:sz w:val="24"/>
          <w:szCs w:val="24"/>
        </w:rPr>
        <w:t xml:space="preserve">Ez a rendelet a kihirdetését követő napon lép hatályba. </w:t>
      </w:r>
    </w:p>
    <w:p w:rsidR="00976877" w:rsidRPr="005913CC" w:rsidRDefault="00232E62" w:rsidP="00DC7C8E">
      <w:pPr>
        <w:jc w:val="center"/>
        <w:rPr>
          <w:rFonts w:cs="Times New Roman"/>
          <w:b/>
          <w:sz w:val="24"/>
          <w:szCs w:val="24"/>
        </w:rPr>
      </w:pPr>
      <w:r w:rsidRPr="005913CC">
        <w:rPr>
          <w:rFonts w:cs="Times New Roman"/>
          <w:b/>
          <w:sz w:val="24"/>
          <w:szCs w:val="24"/>
        </w:rPr>
        <w:t>7</w:t>
      </w:r>
      <w:r w:rsidR="00976877" w:rsidRPr="005913CC">
        <w:rPr>
          <w:rFonts w:cs="Times New Roman"/>
          <w:b/>
          <w:sz w:val="24"/>
          <w:szCs w:val="24"/>
        </w:rPr>
        <w:t>. §</w:t>
      </w:r>
    </w:p>
    <w:p w:rsidR="0051758E" w:rsidRPr="005913CC" w:rsidRDefault="00976877" w:rsidP="00F83B0C">
      <w:pPr>
        <w:jc w:val="both"/>
        <w:rPr>
          <w:rFonts w:cs="Times New Roman"/>
          <w:sz w:val="24"/>
          <w:szCs w:val="24"/>
        </w:rPr>
      </w:pPr>
      <w:r w:rsidRPr="005913CC">
        <w:rPr>
          <w:rFonts w:cs="Times New Roman"/>
          <w:sz w:val="24"/>
          <w:szCs w:val="24"/>
        </w:rPr>
        <w:t xml:space="preserve">A költségvetési szervek Pénzkezelési Szabályzatukat e rendelet hatályba lépését követő 90 napon belül kötelesek felülvizsgálni e rendelet szabályainak való megfelelés érdekében. </w:t>
      </w:r>
    </w:p>
    <w:p w:rsidR="00F936CC" w:rsidRPr="005913CC" w:rsidRDefault="00F936CC" w:rsidP="00F936C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936CC" w:rsidRPr="005913CC" w:rsidRDefault="00F936CC" w:rsidP="00F936C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936CC" w:rsidRPr="005913CC" w:rsidRDefault="00F936CC" w:rsidP="00F936C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913CC">
        <w:rPr>
          <w:rFonts w:cs="Times New Roman"/>
          <w:sz w:val="24"/>
          <w:szCs w:val="24"/>
        </w:rPr>
        <w:t xml:space="preserve">           </w:t>
      </w:r>
      <w:r w:rsidR="00636FE0" w:rsidRPr="005913CC">
        <w:rPr>
          <w:rFonts w:cs="Times New Roman"/>
          <w:sz w:val="24"/>
          <w:szCs w:val="24"/>
        </w:rPr>
        <w:t xml:space="preserve">                 </w:t>
      </w:r>
      <w:r w:rsidR="005913CC" w:rsidRPr="005913CC">
        <w:rPr>
          <w:rFonts w:cs="Times New Roman"/>
          <w:sz w:val="24"/>
          <w:szCs w:val="24"/>
        </w:rPr>
        <w:t xml:space="preserve">Matolcsy </w:t>
      </w:r>
      <w:proofErr w:type="gramStart"/>
      <w:r w:rsidR="005913CC" w:rsidRPr="005913CC">
        <w:rPr>
          <w:rFonts w:cs="Times New Roman"/>
          <w:sz w:val="24"/>
          <w:szCs w:val="24"/>
        </w:rPr>
        <w:t>Gyöngyi</w:t>
      </w:r>
      <w:r w:rsidRPr="005913CC">
        <w:rPr>
          <w:rFonts w:cs="Times New Roman"/>
          <w:sz w:val="24"/>
          <w:szCs w:val="24"/>
        </w:rPr>
        <w:t xml:space="preserve">                                       Polgár</w:t>
      </w:r>
      <w:proofErr w:type="gramEnd"/>
      <w:r w:rsidRPr="005913CC">
        <w:rPr>
          <w:rFonts w:cs="Times New Roman"/>
          <w:sz w:val="24"/>
          <w:szCs w:val="24"/>
        </w:rPr>
        <w:t xml:space="preserve"> Beatrix</w:t>
      </w:r>
    </w:p>
    <w:p w:rsidR="00F936CC" w:rsidRPr="005913CC" w:rsidRDefault="00F936CC" w:rsidP="00F936C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913CC">
        <w:rPr>
          <w:rFonts w:cs="Times New Roman"/>
          <w:sz w:val="24"/>
          <w:szCs w:val="24"/>
        </w:rPr>
        <w:t xml:space="preserve">                             </w:t>
      </w:r>
      <w:proofErr w:type="gramStart"/>
      <w:r w:rsidRPr="005913CC">
        <w:rPr>
          <w:rFonts w:cs="Times New Roman"/>
          <w:sz w:val="24"/>
          <w:szCs w:val="24"/>
        </w:rPr>
        <w:t>polgármester</w:t>
      </w:r>
      <w:proofErr w:type="gramEnd"/>
      <w:r w:rsidRPr="005913CC">
        <w:rPr>
          <w:rFonts w:cs="Times New Roman"/>
          <w:sz w:val="24"/>
          <w:szCs w:val="24"/>
        </w:rPr>
        <w:t xml:space="preserve">                                            </w:t>
      </w:r>
      <w:r w:rsidR="00975C8E" w:rsidRPr="005913CC">
        <w:rPr>
          <w:rFonts w:cs="Times New Roman"/>
          <w:sz w:val="24"/>
          <w:szCs w:val="24"/>
        </w:rPr>
        <w:t xml:space="preserve">  </w:t>
      </w:r>
      <w:r w:rsidRPr="005913CC">
        <w:rPr>
          <w:rFonts w:cs="Times New Roman"/>
          <w:sz w:val="24"/>
          <w:szCs w:val="24"/>
        </w:rPr>
        <w:t xml:space="preserve">   jegyző</w:t>
      </w:r>
    </w:p>
    <w:p w:rsidR="00F936CC" w:rsidRPr="005913CC" w:rsidRDefault="00F936CC" w:rsidP="00F936C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936CC" w:rsidRPr="005913CC" w:rsidRDefault="00F936CC" w:rsidP="00F936C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936CC" w:rsidRPr="005913CC" w:rsidRDefault="00F936CC" w:rsidP="00F936C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913CC">
        <w:rPr>
          <w:rFonts w:cs="Times New Roman"/>
          <w:sz w:val="24"/>
          <w:szCs w:val="24"/>
        </w:rPr>
        <w:t>Kihirdetési záradék:</w:t>
      </w:r>
    </w:p>
    <w:p w:rsidR="00F936CC" w:rsidRPr="005913CC" w:rsidRDefault="00F936CC" w:rsidP="00F936C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936CC" w:rsidRPr="005913CC" w:rsidRDefault="00F936CC" w:rsidP="00F936C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913CC">
        <w:rPr>
          <w:rFonts w:cs="Times New Roman"/>
          <w:sz w:val="24"/>
          <w:szCs w:val="24"/>
        </w:rPr>
        <w:t xml:space="preserve">E rendelet </w:t>
      </w:r>
      <w:proofErr w:type="gramStart"/>
      <w:r w:rsidRPr="005913CC">
        <w:rPr>
          <w:rFonts w:cs="Times New Roman"/>
          <w:sz w:val="24"/>
          <w:szCs w:val="24"/>
        </w:rPr>
        <w:t>2015.</w:t>
      </w:r>
      <w:r w:rsidR="005913CC" w:rsidRPr="005913CC">
        <w:rPr>
          <w:rFonts w:cs="Times New Roman"/>
          <w:sz w:val="24"/>
          <w:szCs w:val="24"/>
        </w:rPr>
        <w:t xml:space="preserve"> …</w:t>
      </w:r>
      <w:r w:rsidR="005913CC">
        <w:rPr>
          <w:rFonts w:cs="Times New Roman"/>
          <w:sz w:val="24"/>
          <w:szCs w:val="24"/>
        </w:rPr>
        <w:t>.</w:t>
      </w:r>
      <w:proofErr w:type="gramEnd"/>
      <w:r w:rsidR="005913CC">
        <w:rPr>
          <w:rFonts w:cs="Times New Roman"/>
          <w:sz w:val="24"/>
          <w:szCs w:val="24"/>
        </w:rPr>
        <w:t>.</w:t>
      </w:r>
      <w:r w:rsidR="005913CC" w:rsidRPr="005913CC">
        <w:rPr>
          <w:rFonts w:cs="Times New Roman"/>
          <w:sz w:val="24"/>
          <w:szCs w:val="24"/>
        </w:rPr>
        <w:t>… …..</w:t>
      </w:r>
      <w:r w:rsidR="00975C8E" w:rsidRPr="005913CC">
        <w:rPr>
          <w:rFonts w:cs="Times New Roman"/>
          <w:sz w:val="24"/>
          <w:szCs w:val="24"/>
        </w:rPr>
        <w:t>.</w:t>
      </w:r>
      <w:r w:rsidRPr="005913CC">
        <w:rPr>
          <w:rFonts w:cs="Times New Roman"/>
          <w:sz w:val="24"/>
          <w:szCs w:val="24"/>
        </w:rPr>
        <w:t xml:space="preserve"> napján kihirdetésre került.</w:t>
      </w:r>
    </w:p>
    <w:p w:rsidR="00F936CC" w:rsidRPr="005913CC" w:rsidRDefault="00F936CC" w:rsidP="00F936C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936CC" w:rsidRPr="005913CC" w:rsidRDefault="00F936CC" w:rsidP="00F936C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936CC" w:rsidRPr="005913CC" w:rsidRDefault="00F936CC" w:rsidP="00F936C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936CC" w:rsidRPr="005913CC" w:rsidRDefault="00F936CC" w:rsidP="00F936C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913CC">
        <w:rPr>
          <w:rFonts w:cs="Times New Roman"/>
          <w:sz w:val="24"/>
          <w:szCs w:val="24"/>
        </w:rPr>
        <w:t xml:space="preserve">                                      Polgár Beatrix</w:t>
      </w:r>
    </w:p>
    <w:p w:rsidR="00F936CC" w:rsidRPr="005913CC" w:rsidRDefault="00F936CC" w:rsidP="005913C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913CC">
        <w:rPr>
          <w:rFonts w:cs="Times New Roman"/>
          <w:sz w:val="24"/>
          <w:szCs w:val="24"/>
        </w:rPr>
        <w:t xml:space="preserve">                                              </w:t>
      </w:r>
      <w:proofErr w:type="gramStart"/>
      <w:r w:rsidRPr="005913CC">
        <w:rPr>
          <w:rFonts w:cs="Times New Roman"/>
          <w:sz w:val="24"/>
          <w:szCs w:val="24"/>
        </w:rPr>
        <w:t>jegyző</w:t>
      </w:r>
      <w:proofErr w:type="gramEnd"/>
    </w:p>
    <w:sectPr w:rsidR="00F936CC" w:rsidRPr="005913CC" w:rsidSect="005913C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B5F5E"/>
    <w:multiLevelType w:val="hybridMultilevel"/>
    <w:tmpl w:val="12EA13A0"/>
    <w:lvl w:ilvl="0" w:tplc="7B9233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77"/>
    <w:rsid w:val="000D0807"/>
    <w:rsid w:val="000E35A1"/>
    <w:rsid w:val="001C3FC0"/>
    <w:rsid w:val="00232E62"/>
    <w:rsid w:val="00252C73"/>
    <w:rsid w:val="003B725E"/>
    <w:rsid w:val="0051758E"/>
    <w:rsid w:val="00544F24"/>
    <w:rsid w:val="005913CC"/>
    <w:rsid w:val="005E671A"/>
    <w:rsid w:val="00636FE0"/>
    <w:rsid w:val="00906483"/>
    <w:rsid w:val="00975C8E"/>
    <w:rsid w:val="00976877"/>
    <w:rsid w:val="00A60B08"/>
    <w:rsid w:val="00A81DC6"/>
    <w:rsid w:val="00A90D59"/>
    <w:rsid w:val="00BB1898"/>
    <w:rsid w:val="00C32CED"/>
    <w:rsid w:val="00C75B5C"/>
    <w:rsid w:val="00CE65F3"/>
    <w:rsid w:val="00D21B49"/>
    <w:rsid w:val="00DC7C8E"/>
    <w:rsid w:val="00F83B0C"/>
    <w:rsid w:val="00F9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73BE7-1F5D-4EFE-93CC-4BB60755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7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83B0C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F83B0C"/>
  </w:style>
  <w:style w:type="paragraph" w:styleId="NormlWeb">
    <w:name w:val="Normal (Web)"/>
    <w:basedOn w:val="Norml"/>
    <w:uiPriority w:val="99"/>
    <w:unhideWhenUsed/>
    <w:rsid w:val="00F8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1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D5D88-5DFD-4182-BA0C-97A554E5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486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BFK-BEA</dc:creator>
  <cp:lastModifiedBy>User_3</cp:lastModifiedBy>
  <cp:revision>3</cp:revision>
  <cp:lastPrinted>2015-06-17T06:27:00Z</cp:lastPrinted>
  <dcterms:created xsi:type="dcterms:W3CDTF">2015-05-26T09:32:00Z</dcterms:created>
  <dcterms:modified xsi:type="dcterms:W3CDTF">2015-11-24T12:53:00Z</dcterms:modified>
</cp:coreProperties>
</file>